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A9C6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01E551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6B20B2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7627D7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5238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5238F" w:rsidRPr="00855F89">
        <w:rPr>
          <w:rFonts w:ascii="Times New Roman" w:hAnsi="Times New Roman"/>
          <w:sz w:val="28"/>
          <w:szCs w:val="28"/>
        </w:rPr>
        <w:t>Ко</w:t>
      </w:r>
      <w:r w:rsidR="00D5238F">
        <w:rPr>
          <w:rFonts w:ascii="Times New Roman" w:hAnsi="Times New Roman"/>
          <w:sz w:val="28"/>
          <w:szCs w:val="28"/>
        </w:rPr>
        <w:t>злов</w:t>
      </w:r>
      <w:r w:rsidR="00D5238F" w:rsidRPr="00855F89">
        <w:rPr>
          <w:rFonts w:ascii="Times New Roman" w:hAnsi="Times New Roman"/>
          <w:sz w:val="28"/>
          <w:szCs w:val="28"/>
        </w:rPr>
        <w:t xml:space="preserve"> </w:t>
      </w:r>
    </w:p>
    <w:p w14:paraId="2873C46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5E0C55" w:rsidRPr="00855F89">
        <w:rPr>
          <w:rFonts w:ascii="Times New Roman" w:hAnsi="Times New Roman"/>
          <w:sz w:val="28"/>
          <w:szCs w:val="28"/>
        </w:rPr>
        <w:t>202</w:t>
      </w:r>
      <w:r w:rsidR="005E0C55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7C416CA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4F2B52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E1BD177" w14:textId="77777777" w:rsidR="0045092B" w:rsidRPr="00A520B1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520B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A520B1">
        <w:rPr>
          <w:rFonts w:ascii="Times New Roman" w:hAnsi="Times New Roman"/>
          <w:b/>
          <w:sz w:val="24"/>
          <w:szCs w:val="24"/>
        </w:rPr>
        <w:t>ГКПЗ</w:t>
      </w:r>
      <w:r w:rsidR="009250F7" w:rsidRPr="00A520B1">
        <w:rPr>
          <w:rFonts w:ascii="Times New Roman" w:hAnsi="Times New Roman"/>
          <w:b/>
          <w:sz w:val="24"/>
          <w:szCs w:val="24"/>
        </w:rPr>
        <w:t xml:space="preserve"> </w:t>
      </w:r>
      <w:r w:rsidR="00D5238F" w:rsidRPr="00A520B1">
        <w:rPr>
          <w:rFonts w:ascii="Times New Roman" w:hAnsi="Times New Roman"/>
          <w:b/>
          <w:sz w:val="24"/>
          <w:szCs w:val="24"/>
        </w:rPr>
        <w:t>2023г</w:t>
      </w:r>
      <w:r w:rsidR="009250F7" w:rsidRPr="00A520B1">
        <w:rPr>
          <w:rFonts w:ascii="Times New Roman" w:hAnsi="Times New Roman"/>
          <w:b/>
          <w:sz w:val="24"/>
          <w:szCs w:val="24"/>
        </w:rPr>
        <w:t>.</w:t>
      </w:r>
      <w:r w:rsidR="00EC5585" w:rsidRPr="00A520B1">
        <w:rPr>
          <w:rFonts w:ascii="Times New Roman" w:hAnsi="Times New Roman"/>
          <w:b/>
          <w:sz w:val="24"/>
          <w:szCs w:val="24"/>
        </w:rPr>
        <w:t>, Лот №2</w:t>
      </w:r>
      <w:r w:rsidR="00D5238F" w:rsidRPr="00A520B1">
        <w:rPr>
          <w:rFonts w:ascii="Times New Roman" w:hAnsi="Times New Roman"/>
          <w:b/>
          <w:sz w:val="24"/>
          <w:szCs w:val="24"/>
        </w:rPr>
        <w:t>3</w:t>
      </w:r>
      <w:r w:rsidR="00EC5585" w:rsidRPr="00A520B1">
        <w:rPr>
          <w:rFonts w:ascii="Times New Roman" w:hAnsi="Times New Roman"/>
          <w:b/>
          <w:sz w:val="24"/>
          <w:szCs w:val="24"/>
        </w:rPr>
        <w:t>.</w:t>
      </w:r>
      <w:r w:rsidR="00D5238F" w:rsidRPr="00A520B1">
        <w:rPr>
          <w:rFonts w:ascii="Times New Roman" w:hAnsi="Times New Roman"/>
          <w:b/>
          <w:sz w:val="24"/>
          <w:szCs w:val="24"/>
        </w:rPr>
        <w:t>0000</w:t>
      </w:r>
      <w:r w:rsidR="005E0C55" w:rsidRPr="00A520B1">
        <w:rPr>
          <w:rFonts w:ascii="Times New Roman" w:hAnsi="Times New Roman"/>
          <w:b/>
          <w:sz w:val="24"/>
          <w:szCs w:val="24"/>
        </w:rPr>
        <w:t>85</w:t>
      </w:r>
      <w:r w:rsidR="00D5238F" w:rsidRPr="00A520B1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A520B1">
        <w:rPr>
          <w:rFonts w:ascii="Times New Roman" w:hAnsi="Times New Roman"/>
          <w:b/>
          <w:sz w:val="24"/>
          <w:szCs w:val="24"/>
        </w:rPr>
        <w:t>«</w:t>
      </w:r>
      <w:r w:rsidR="003F1CAD" w:rsidRPr="00A520B1">
        <w:rPr>
          <w:rFonts w:ascii="Times New Roman" w:eastAsia="Times New Roman" w:hAnsi="Times New Roman"/>
          <w:b/>
          <w:sz w:val="24"/>
          <w:szCs w:val="24"/>
          <w:lang w:eastAsia="ru-RU"/>
        </w:rPr>
        <w:t>Товары канцелярские</w:t>
      </w:r>
      <w:r w:rsidR="009B0FFD" w:rsidRPr="00A520B1">
        <w:rPr>
          <w:rFonts w:ascii="Times New Roman" w:hAnsi="Times New Roman"/>
          <w:b/>
          <w:sz w:val="24"/>
          <w:szCs w:val="24"/>
        </w:rPr>
        <w:t>»</w:t>
      </w:r>
      <w:r w:rsidR="00EC5585" w:rsidRPr="00A520B1">
        <w:rPr>
          <w:rFonts w:ascii="Times New Roman" w:hAnsi="Times New Roman"/>
          <w:b/>
          <w:sz w:val="24"/>
          <w:szCs w:val="24"/>
        </w:rPr>
        <w:t>.</w:t>
      </w:r>
    </w:p>
    <w:p w14:paraId="2C3F7C4D" w14:textId="77777777" w:rsidR="009250F7" w:rsidRPr="00A520B1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520B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A520B1">
        <w:rPr>
          <w:rFonts w:ascii="Times New Roman" w:hAnsi="Times New Roman"/>
          <w:sz w:val="24"/>
          <w:szCs w:val="24"/>
        </w:rPr>
        <w:t xml:space="preserve">поставка </w:t>
      </w:r>
      <w:r w:rsidR="003F1CAD" w:rsidRPr="00A520B1">
        <w:rPr>
          <w:rFonts w:ascii="Times New Roman" w:eastAsia="Times New Roman" w:hAnsi="Times New Roman"/>
          <w:sz w:val="24"/>
          <w:szCs w:val="24"/>
          <w:lang w:eastAsia="ru-RU"/>
        </w:rPr>
        <w:t>товаров канцелярских</w:t>
      </w:r>
      <w:r w:rsidR="00EC5585" w:rsidRPr="00A520B1">
        <w:rPr>
          <w:rFonts w:ascii="Times New Roman" w:hAnsi="Times New Roman"/>
          <w:sz w:val="24"/>
          <w:szCs w:val="24"/>
        </w:rPr>
        <w:t>.</w:t>
      </w:r>
      <w:r w:rsidR="00C22B00" w:rsidRPr="00A520B1">
        <w:rPr>
          <w:rFonts w:ascii="Times New Roman" w:hAnsi="Times New Roman"/>
          <w:b/>
          <w:sz w:val="24"/>
          <w:szCs w:val="24"/>
        </w:rPr>
        <w:t xml:space="preserve"> </w:t>
      </w:r>
    </w:p>
    <w:p w14:paraId="1A90670C" w14:textId="18F6CFB2" w:rsidR="000B3B5C" w:rsidRPr="00A520B1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520B1">
        <w:rPr>
          <w:rFonts w:ascii="Times New Roman" w:hAnsi="Times New Roman"/>
          <w:sz w:val="24"/>
          <w:szCs w:val="24"/>
        </w:rPr>
        <w:t>Начальная (</w:t>
      </w:r>
      <w:r w:rsidR="00842C74" w:rsidRPr="00A520B1">
        <w:rPr>
          <w:rFonts w:ascii="Times New Roman" w:hAnsi="Times New Roman"/>
          <w:sz w:val="24"/>
          <w:szCs w:val="24"/>
        </w:rPr>
        <w:t xml:space="preserve">плановая </w:t>
      </w:r>
      <w:r w:rsidRPr="00A520B1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A520B1">
        <w:rPr>
          <w:rFonts w:ascii="Times New Roman" w:hAnsi="Times New Roman"/>
          <w:sz w:val="24"/>
          <w:szCs w:val="24"/>
        </w:rPr>
        <w:t>:</w:t>
      </w:r>
      <w:r w:rsidRPr="00A520B1">
        <w:rPr>
          <w:rFonts w:ascii="Times New Roman" w:hAnsi="Times New Roman"/>
          <w:sz w:val="24"/>
          <w:szCs w:val="24"/>
        </w:rPr>
        <w:t xml:space="preserve"> </w:t>
      </w:r>
      <w:r w:rsidR="00DD2770">
        <w:rPr>
          <w:rFonts w:ascii="Times New Roman" w:hAnsi="Times New Roman"/>
          <w:b/>
          <w:sz w:val="24"/>
          <w:szCs w:val="24"/>
        </w:rPr>
        <w:t>143 752</w:t>
      </w:r>
      <w:r w:rsidR="00AA100D">
        <w:rPr>
          <w:rFonts w:ascii="Times New Roman" w:hAnsi="Times New Roman"/>
          <w:b/>
          <w:sz w:val="24"/>
          <w:szCs w:val="24"/>
        </w:rPr>
        <w:t>,</w:t>
      </w:r>
      <w:r w:rsidR="00DD2770">
        <w:rPr>
          <w:rFonts w:ascii="Times New Roman" w:hAnsi="Times New Roman"/>
          <w:b/>
          <w:sz w:val="24"/>
          <w:szCs w:val="24"/>
        </w:rPr>
        <w:t>7</w:t>
      </w:r>
      <w:r w:rsidR="00AA100D">
        <w:rPr>
          <w:rFonts w:ascii="Times New Roman" w:hAnsi="Times New Roman"/>
          <w:b/>
          <w:sz w:val="24"/>
          <w:szCs w:val="24"/>
        </w:rPr>
        <w:t>1</w:t>
      </w:r>
      <w:r w:rsidR="00C22B00" w:rsidRPr="00A520B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A520B1">
        <w:rPr>
          <w:rFonts w:ascii="Times New Roman" w:hAnsi="Times New Roman"/>
          <w:b/>
          <w:sz w:val="24"/>
          <w:szCs w:val="24"/>
        </w:rPr>
        <w:t>(</w:t>
      </w:r>
      <w:r w:rsidR="003F1CAD" w:rsidRPr="00A520B1">
        <w:rPr>
          <w:rFonts w:ascii="Times New Roman" w:hAnsi="Times New Roman"/>
          <w:b/>
          <w:sz w:val="24"/>
          <w:szCs w:val="24"/>
        </w:rPr>
        <w:t xml:space="preserve">сто </w:t>
      </w:r>
      <w:r w:rsidR="00DD2770">
        <w:rPr>
          <w:rFonts w:ascii="Times New Roman" w:hAnsi="Times New Roman"/>
          <w:b/>
          <w:sz w:val="24"/>
          <w:szCs w:val="24"/>
        </w:rPr>
        <w:t xml:space="preserve">сорок три </w:t>
      </w:r>
      <w:r w:rsidR="008700FD" w:rsidRPr="00A520B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DD277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A520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D2770">
        <w:rPr>
          <w:rFonts w:ascii="Times New Roman" w:hAnsi="Times New Roman"/>
          <w:b/>
          <w:color w:val="000000" w:themeColor="text1"/>
          <w:sz w:val="24"/>
          <w:szCs w:val="24"/>
        </w:rPr>
        <w:t>семьсот пятьдесят два</w:t>
      </w:r>
      <w:r w:rsidR="00AB2451" w:rsidRPr="00A520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520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D2770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5E0C55" w:rsidRPr="00A520B1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AB2451" w:rsidRPr="00A520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520B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A520B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A520B1">
        <w:rPr>
          <w:rFonts w:ascii="Times New Roman" w:hAnsi="Times New Roman"/>
          <w:b/>
          <w:sz w:val="24"/>
          <w:szCs w:val="24"/>
        </w:rPr>
        <w:t>.</w:t>
      </w:r>
    </w:p>
    <w:p w14:paraId="30CDFF5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520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9CA81FA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3F1CAD">
        <w:rPr>
          <w:sz w:val="24"/>
        </w:rPr>
        <w:t>т</w:t>
      </w:r>
      <w:r w:rsidR="003F1CAD" w:rsidRPr="003F1CAD">
        <w:rPr>
          <w:sz w:val="24"/>
        </w:rPr>
        <w:t>овар</w:t>
      </w:r>
      <w:r w:rsidR="003F1CAD">
        <w:rPr>
          <w:sz w:val="24"/>
        </w:rPr>
        <w:t>ов</w:t>
      </w:r>
      <w:r w:rsidR="003F1CAD" w:rsidRPr="003F1CAD">
        <w:rPr>
          <w:sz w:val="24"/>
        </w:rPr>
        <w:t xml:space="preserve"> канцелярски</w:t>
      </w:r>
      <w:r w:rsidR="003F1CAD">
        <w:rPr>
          <w:sz w:val="24"/>
        </w:rPr>
        <w:t>х</w:t>
      </w:r>
    </w:p>
    <w:p w14:paraId="18E942F1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47B9D956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AB2451" w:rsidRPr="00AB2451">
        <w:rPr>
          <w:rFonts w:ascii="Times New Roman" w:hAnsi="Times New Roman"/>
          <w:b/>
          <w:sz w:val="24"/>
          <w:szCs w:val="24"/>
        </w:rPr>
        <w:t>Европа</w:t>
      </w:r>
      <w:r w:rsidR="00AB2451">
        <w:rPr>
          <w:rFonts w:ascii="Times New Roman" w:hAnsi="Times New Roman"/>
          <w:b/>
          <w:sz w:val="24"/>
          <w:szCs w:val="24"/>
        </w:rPr>
        <w:t xml:space="preserve">, Турция,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AB2451">
        <w:rPr>
          <w:rFonts w:ascii="Times New Roman" w:hAnsi="Times New Roman"/>
          <w:b/>
          <w:sz w:val="24"/>
          <w:szCs w:val="24"/>
        </w:rPr>
        <w:t>оссия</w:t>
      </w:r>
      <w:r w:rsidR="00C0181C">
        <w:rPr>
          <w:rFonts w:ascii="Times New Roman" w:hAnsi="Times New Roman"/>
          <w:b/>
          <w:sz w:val="24"/>
          <w:szCs w:val="24"/>
        </w:rPr>
        <w:t>, Казахстан</w:t>
      </w:r>
      <w:r w:rsidR="00AB2451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FD3A484" w14:textId="7C0A1FAA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A73E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8A73E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D2770">
        <w:rPr>
          <w:rFonts w:ascii="Times New Roman" w:hAnsi="Times New Roman"/>
          <w:b/>
          <w:sz w:val="24"/>
          <w:szCs w:val="24"/>
        </w:rPr>
        <w:t>16</w:t>
      </w:r>
      <w:r w:rsidR="009250F7" w:rsidRPr="00A520B1">
        <w:rPr>
          <w:rFonts w:ascii="Times New Roman" w:hAnsi="Times New Roman"/>
          <w:b/>
          <w:sz w:val="24"/>
          <w:szCs w:val="24"/>
        </w:rPr>
        <w:t>.</w:t>
      </w:r>
      <w:r w:rsidR="00C8202C" w:rsidRPr="00A520B1">
        <w:rPr>
          <w:rFonts w:ascii="Times New Roman" w:hAnsi="Times New Roman"/>
          <w:b/>
          <w:sz w:val="24"/>
          <w:szCs w:val="24"/>
        </w:rPr>
        <w:t>1</w:t>
      </w:r>
      <w:r w:rsidR="00AA07DD" w:rsidRPr="00A520B1">
        <w:rPr>
          <w:rFonts w:ascii="Times New Roman" w:hAnsi="Times New Roman"/>
          <w:b/>
          <w:sz w:val="24"/>
          <w:szCs w:val="24"/>
        </w:rPr>
        <w:t>1</w:t>
      </w:r>
      <w:r w:rsidR="009250F7" w:rsidRPr="00A520B1">
        <w:rPr>
          <w:rFonts w:ascii="Times New Roman" w:hAnsi="Times New Roman"/>
          <w:b/>
          <w:sz w:val="24"/>
          <w:szCs w:val="24"/>
        </w:rPr>
        <w:t>.</w:t>
      </w:r>
      <w:r w:rsidR="00C8202C" w:rsidRPr="00A520B1">
        <w:rPr>
          <w:rFonts w:ascii="Times New Roman" w:hAnsi="Times New Roman"/>
          <w:b/>
          <w:sz w:val="24"/>
          <w:szCs w:val="24"/>
        </w:rPr>
        <w:t>202</w:t>
      </w:r>
      <w:r w:rsidR="00A520B1" w:rsidRPr="00A520B1">
        <w:rPr>
          <w:rFonts w:ascii="Times New Roman" w:hAnsi="Times New Roman"/>
          <w:b/>
          <w:sz w:val="24"/>
          <w:szCs w:val="24"/>
        </w:rPr>
        <w:t>3</w:t>
      </w:r>
      <w:r w:rsidR="00C8202C" w:rsidRPr="00A520B1">
        <w:rPr>
          <w:rFonts w:ascii="Times New Roman" w:hAnsi="Times New Roman"/>
          <w:b/>
          <w:sz w:val="24"/>
          <w:szCs w:val="24"/>
        </w:rPr>
        <w:t>г</w:t>
      </w:r>
      <w:r w:rsidR="009250F7" w:rsidRPr="00A520B1">
        <w:rPr>
          <w:rFonts w:ascii="Times New Roman" w:hAnsi="Times New Roman"/>
          <w:b/>
          <w:sz w:val="24"/>
          <w:szCs w:val="24"/>
        </w:rPr>
        <w:t>.</w:t>
      </w:r>
      <w:r w:rsidRPr="00A520B1">
        <w:rPr>
          <w:rFonts w:ascii="Times New Roman" w:hAnsi="Times New Roman"/>
          <w:sz w:val="24"/>
          <w:szCs w:val="24"/>
        </w:rPr>
        <w:t>;</w:t>
      </w:r>
    </w:p>
    <w:p w14:paraId="355B217D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4208178" w14:textId="6D2DE5B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  <w:lang w:val="en-US"/>
        </w:rPr>
        <w:t>DDP</w:t>
      </w:r>
      <w:r w:rsidR="008A73E9">
        <w:rPr>
          <w:rFonts w:ascii="Times New Roman" w:hAnsi="Times New Roman"/>
          <w:b/>
          <w:sz w:val="24"/>
          <w:szCs w:val="24"/>
        </w:rPr>
        <w:t>, РТ, Дангаринский район,</w:t>
      </w:r>
      <w:r w:rsidR="00AB2451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>п.</w:t>
      </w:r>
      <w:r w:rsidR="000915BC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E138FE3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 xml:space="preserve">Оплата производится в форме </w:t>
      </w:r>
      <w:r w:rsidR="00AB2451">
        <w:rPr>
          <w:rFonts w:ascii="Times New Roman" w:hAnsi="Times New Roman"/>
          <w:b/>
          <w:sz w:val="24"/>
          <w:szCs w:val="24"/>
        </w:rPr>
        <w:t>без</w:t>
      </w:r>
      <w:r w:rsidRPr="00C0181C">
        <w:rPr>
          <w:rFonts w:ascii="Times New Roman" w:hAnsi="Times New Roman"/>
          <w:b/>
          <w:sz w:val="24"/>
          <w:szCs w:val="24"/>
        </w:rPr>
        <w:t>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8A73E9">
        <w:rPr>
          <w:rFonts w:ascii="Times New Roman" w:hAnsi="Times New Roman"/>
          <w:b/>
          <w:sz w:val="24"/>
          <w:szCs w:val="24"/>
        </w:rPr>
        <w:t>перечисления</w:t>
      </w:r>
      <w:r w:rsidR="008A73E9"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C147D6">
        <w:rPr>
          <w:rFonts w:ascii="Times New Roman" w:hAnsi="Times New Roman"/>
          <w:b/>
          <w:sz w:val="24"/>
          <w:szCs w:val="24"/>
        </w:rPr>
        <w:t>100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% </w:t>
      </w:r>
      <w:r w:rsidR="00AB2451">
        <w:rPr>
          <w:rFonts w:ascii="Times New Roman" w:hAnsi="Times New Roman"/>
          <w:b/>
          <w:sz w:val="24"/>
          <w:szCs w:val="24"/>
        </w:rPr>
        <w:t>от стоимости поставки продукции на расчетный счет Поставщика</w:t>
      </w:r>
      <w:r w:rsidR="00C147D6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>в течении 30 рабочих дней после подписания акта прием-передачи продукции на основании выставленного счета;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14:paraId="7F83F99D" w14:textId="6A7050E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A520B1">
        <w:rPr>
          <w:rFonts w:ascii="Times New Roman" w:hAnsi="Times New Roman"/>
          <w:b/>
          <w:sz w:val="24"/>
          <w:szCs w:val="24"/>
        </w:rPr>
        <w:t>от 01.</w:t>
      </w:r>
      <w:r w:rsidR="001F6351" w:rsidRPr="00A520B1">
        <w:rPr>
          <w:rFonts w:ascii="Times New Roman" w:hAnsi="Times New Roman"/>
          <w:b/>
          <w:sz w:val="24"/>
          <w:szCs w:val="24"/>
        </w:rPr>
        <w:t>0</w:t>
      </w:r>
      <w:r w:rsidR="00B7461B" w:rsidRPr="00A520B1">
        <w:rPr>
          <w:rFonts w:ascii="Times New Roman" w:hAnsi="Times New Roman"/>
          <w:b/>
          <w:sz w:val="24"/>
          <w:szCs w:val="24"/>
        </w:rPr>
        <w:t>1</w:t>
      </w:r>
      <w:r w:rsidRPr="00A520B1">
        <w:rPr>
          <w:rFonts w:ascii="Times New Roman" w:hAnsi="Times New Roman"/>
          <w:b/>
          <w:sz w:val="24"/>
          <w:szCs w:val="24"/>
        </w:rPr>
        <w:t>.202</w:t>
      </w:r>
      <w:r w:rsidR="00A520B1" w:rsidRPr="00A520B1">
        <w:rPr>
          <w:rFonts w:ascii="Times New Roman" w:hAnsi="Times New Roman"/>
          <w:b/>
          <w:sz w:val="24"/>
          <w:szCs w:val="24"/>
        </w:rPr>
        <w:t>4</w:t>
      </w:r>
      <w:r w:rsidRPr="00A520B1">
        <w:rPr>
          <w:rFonts w:ascii="Times New Roman" w:hAnsi="Times New Roman"/>
          <w:b/>
          <w:sz w:val="24"/>
          <w:szCs w:val="24"/>
        </w:rPr>
        <w:t xml:space="preserve">г. до </w:t>
      </w:r>
      <w:r w:rsidR="00A520B1" w:rsidRPr="00A520B1">
        <w:rPr>
          <w:rFonts w:ascii="Times New Roman" w:hAnsi="Times New Roman"/>
          <w:b/>
          <w:sz w:val="24"/>
          <w:szCs w:val="24"/>
        </w:rPr>
        <w:t>3</w:t>
      </w:r>
      <w:r w:rsidR="00AB2451" w:rsidRPr="00A520B1">
        <w:rPr>
          <w:rFonts w:ascii="Times New Roman" w:hAnsi="Times New Roman"/>
          <w:b/>
          <w:sz w:val="24"/>
          <w:szCs w:val="24"/>
        </w:rPr>
        <w:t>1</w:t>
      </w:r>
      <w:r w:rsidRPr="00A520B1">
        <w:rPr>
          <w:rFonts w:ascii="Times New Roman" w:hAnsi="Times New Roman"/>
          <w:b/>
          <w:sz w:val="24"/>
          <w:szCs w:val="24"/>
        </w:rPr>
        <w:t>.</w:t>
      </w:r>
      <w:r w:rsidR="003F1CAD" w:rsidRPr="00A520B1">
        <w:rPr>
          <w:rFonts w:ascii="Times New Roman" w:hAnsi="Times New Roman"/>
          <w:b/>
          <w:sz w:val="24"/>
          <w:szCs w:val="24"/>
        </w:rPr>
        <w:t>12</w:t>
      </w:r>
      <w:r w:rsidRPr="00A520B1">
        <w:rPr>
          <w:rFonts w:ascii="Times New Roman" w:hAnsi="Times New Roman"/>
          <w:b/>
          <w:sz w:val="24"/>
          <w:szCs w:val="24"/>
        </w:rPr>
        <w:t>.202</w:t>
      </w:r>
      <w:r w:rsidR="00A520B1" w:rsidRPr="00A520B1">
        <w:rPr>
          <w:rFonts w:ascii="Times New Roman" w:hAnsi="Times New Roman"/>
          <w:b/>
          <w:sz w:val="24"/>
          <w:szCs w:val="24"/>
        </w:rPr>
        <w:t>4</w:t>
      </w:r>
      <w:r w:rsidRPr="00A520B1">
        <w:rPr>
          <w:rFonts w:ascii="Times New Roman" w:hAnsi="Times New Roman"/>
          <w:b/>
          <w:sz w:val="24"/>
          <w:szCs w:val="24"/>
        </w:rPr>
        <w:t>г</w:t>
      </w:r>
      <w:r w:rsidRPr="00A520B1">
        <w:rPr>
          <w:rFonts w:ascii="Times New Roman" w:hAnsi="Times New Roman"/>
          <w:sz w:val="24"/>
          <w:szCs w:val="24"/>
        </w:rPr>
        <w:t>.</w:t>
      </w:r>
      <w:r w:rsidR="000915BC">
        <w:rPr>
          <w:rFonts w:ascii="Times New Roman" w:hAnsi="Times New Roman"/>
          <w:sz w:val="24"/>
          <w:szCs w:val="24"/>
        </w:rPr>
        <w:t xml:space="preserve"> Поставка производится партиями по заявкам Покупателя.</w:t>
      </w:r>
    </w:p>
    <w:p w14:paraId="050BE98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3509E23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8A73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8A73E9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8A73E9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73918F9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47FE7FE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14:paraId="79F3C573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7EAC63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4C3D692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80B72AA" w14:textId="4622A040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8A73E9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A520B1">
        <w:rPr>
          <w:rFonts w:ascii="Times New Roman" w:hAnsi="Times New Roman"/>
          <w:b/>
          <w:sz w:val="24"/>
          <w:szCs w:val="24"/>
        </w:rPr>
        <w:t xml:space="preserve">от </w:t>
      </w:r>
      <w:r w:rsidR="00DD2770">
        <w:rPr>
          <w:rFonts w:ascii="Times New Roman" w:hAnsi="Times New Roman"/>
          <w:b/>
          <w:sz w:val="24"/>
          <w:szCs w:val="24"/>
        </w:rPr>
        <w:t>16</w:t>
      </w:r>
      <w:r w:rsidRPr="00A520B1">
        <w:rPr>
          <w:rFonts w:ascii="Times New Roman" w:hAnsi="Times New Roman"/>
          <w:b/>
          <w:sz w:val="24"/>
          <w:szCs w:val="24"/>
        </w:rPr>
        <w:t>.</w:t>
      </w:r>
      <w:r w:rsidR="00C8202C" w:rsidRPr="00A520B1">
        <w:rPr>
          <w:rFonts w:ascii="Times New Roman" w:hAnsi="Times New Roman"/>
          <w:b/>
          <w:sz w:val="24"/>
          <w:szCs w:val="24"/>
        </w:rPr>
        <w:t>1</w:t>
      </w:r>
      <w:r w:rsidR="00AA07DD" w:rsidRPr="00A520B1">
        <w:rPr>
          <w:rFonts w:ascii="Times New Roman" w:hAnsi="Times New Roman"/>
          <w:b/>
          <w:sz w:val="24"/>
          <w:szCs w:val="24"/>
        </w:rPr>
        <w:t>1</w:t>
      </w:r>
      <w:r w:rsidRPr="00A520B1">
        <w:rPr>
          <w:rFonts w:ascii="Times New Roman" w:hAnsi="Times New Roman"/>
          <w:b/>
          <w:sz w:val="24"/>
          <w:szCs w:val="24"/>
        </w:rPr>
        <w:t>.</w:t>
      </w:r>
      <w:r w:rsidR="00C8202C" w:rsidRPr="00A520B1">
        <w:rPr>
          <w:rFonts w:ascii="Times New Roman" w:hAnsi="Times New Roman"/>
          <w:b/>
          <w:sz w:val="24"/>
          <w:szCs w:val="24"/>
        </w:rPr>
        <w:t>202</w:t>
      </w:r>
      <w:r w:rsidR="00A520B1" w:rsidRPr="00A520B1">
        <w:rPr>
          <w:rFonts w:ascii="Times New Roman" w:hAnsi="Times New Roman"/>
          <w:b/>
          <w:sz w:val="24"/>
          <w:szCs w:val="24"/>
        </w:rPr>
        <w:t>3</w:t>
      </w:r>
      <w:r w:rsidR="00C8202C" w:rsidRPr="00A520B1">
        <w:rPr>
          <w:rFonts w:ascii="Times New Roman" w:hAnsi="Times New Roman"/>
          <w:b/>
          <w:sz w:val="24"/>
          <w:szCs w:val="24"/>
        </w:rPr>
        <w:t>г</w:t>
      </w:r>
      <w:r w:rsidRPr="00A520B1">
        <w:rPr>
          <w:rFonts w:ascii="Times New Roman" w:hAnsi="Times New Roman"/>
          <w:b/>
          <w:sz w:val="24"/>
          <w:szCs w:val="24"/>
        </w:rPr>
        <w:t>.</w:t>
      </w:r>
    </w:p>
    <w:p w14:paraId="3A3A8C2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31F3D9B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108B5F2B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14:paraId="4DCEB1D6" w14:textId="2B2BCDE6" w:rsidR="00125A96" w:rsidRPr="00A520B1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8A73E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8A73E9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D2770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A520B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A520B1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 w:rsidRPr="00A520B1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A520B1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520B1" w:rsidRPr="00A520B1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A520B1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A520B1">
        <w:rPr>
          <w:rFonts w:ascii="Times New Roman" w:hAnsi="Times New Roman"/>
          <w:b/>
          <w:i/>
          <w:sz w:val="24"/>
          <w:szCs w:val="24"/>
        </w:rPr>
        <w:t>;</w:t>
      </w:r>
    </w:p>
    <w:p w14:paraId="0D8947F2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8A73E9">
        <w:rPr>
          <w:rFonts w:ascii="Times New Roman" w:hAnsi="Times New Roman"/>
          <w:b/>
          <w:sz w:val="24"/>
          <w:szCs w:val="24"/>
        </w:rPr>
        <w:t>.</w:t>
      </w:r>
    </w:p>
    <w:p w14:paraId="6699C349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E5C673" w14:textId="77777777" w:rsidR="00D5238F" w:rsidRDefault="00125A96" w:rsidP="00D5238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</w:t>
      </w:r>
      <w:r w:rsidR="008A73E9">
        <w:rPr>
          <w:rFonts w:ascii="Times New Roman" w:hAnsi="Times New Roman"/>
          <w:b/>
          <w:sz w:val="24"/>
          <w:szCs w:val="24"/>
        </w:rPr>
        <w:t xml:space="preserve"> 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38F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D5238F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D5238F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D5238F">
        <w:rPr>
          <w:rFonts w:ascii="Times New Roman" w:hAnsi="Times New Roman"/>
          <w:b/>
          <w:sz w:val="24"/>
          <w:szCs w:val="24"/>
        </w:rPr>
        <w:t>.</w:t>
      </w:r>
    </w:p>
    <w:p w14:paraId="10FAF815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0BE9FE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6F1C56C4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D397E7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1B5460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24BD66D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26DFEAB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8A73E9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0CFD5B1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045AC89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66925AB0" w14:textId="77777777" w:rsidTr="001F1677">
        <w:tc>
          <w:tcPr>
            <w:tcW w:w="2228" w:type="dxa"/>
            <w:vAlign w:val="center"/>
          </w:tcPr>
          <w:p w14:paraId="7BF8D75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469063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1C1FF9B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11BADE5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48F127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2879932" w14:textId="77777777" w:rsidTr="001F1677">
        <w:tc>
          <w:tcPr>
            <w:tcW w:w="2228" w:type="dxa"/>
            <w:vAlign w:val="center"/>
          </w:tcPr>
          <w:p w14:paraId="17AE0E3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0B65477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773DCD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2EB6BC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C91DAE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70D05BC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19A1A65C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6977DF93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DA8D5" w14:textId="77777777" w:rsidR="0084754F" w:rsidRDefault="0084754F" w:rsidP="000B3B5C">
      <w:pPr>
        <w:spacing w:after="0" w:line="240" w:lineRule="auto"/>
      </w:pPr>
      <w:r>
        <w:separator/>
      </w:r>
    </w:p>
  </w:endnote>
  <w:endnote w:type="continuationSeparator" w:id="0">
    <w:p w14:paraId="596C1EFA" w14:textId="77777777" w:rsidR="0084754F" w:rsidRDefault="0084754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18302" w14:textId="77777777" w:rsidR="0084754F" w:rsidRDefault="0084754F" w:rsidP="000B3B5C">
      <w:pPr>
        <w:spacing w:after="0" w:line="240" w:lineRule="auto"/>
      </w:pPr>
      <w:r>
        <w:separator/>
      </w:r>
    </w:p>
  </w:footnote>
  <w:footnote w:type="continuationSeparator" w:id="0">
    <w:p w14:paraId="0AD53EAA" w14:textId="77777777" w:rsidR="0084754F" w:rsidRDefault="0084754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15BC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579C9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84E94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2691"/>
    <w:rsid w:val="00393412"/>
    <w:rsid w:val="00397266"/>
    <w:rsid w:val="003B16A7"/>
    <w:rsid w:val="003B5D91"/>
    <w:rsid w:val="003C3283"/>
    <w:rsid w:val="003C5D49"/>
    <w:rsid w:val="003D0D25"/>
    <w:rsid w:val="003D762B"/>
    <w:rsid w:val="003E09A1"/>
    <w:rsid w:val="003E30FE"/>
    <w:rsid w:val="003F1CAD"/>
    <w:rsid w:val="003F1CF4"/>
    <w:rsid w:val="003F46EC"/>
    <w:rsid w:val="003F5AD0"/>
    <w:rsid w:val="00403403"/>
    <w:rsid w:val="00424894"/>
    <w:rsid w:val="004313A7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0BA4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0C55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3827"/>
    <w:rsid w:val="006C7514"/>
    <w:rsid w:val="006D35AC"/>
    <w:rsid w:val="006E0094"/>
    <w:rsid w:val="006E359B"/>
    <w:rsid w:val="006F367F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5689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4754F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85DE8"/>
    <w:rsid w:val="00890A50"/>
    <w:rsid w:val="0089587B"/>
    <w:rsid w:val="008A73E9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60724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520B1"/>
    <w:rsid w:val="00A65991"/>
    <w:rsid w:val="00A673A6"/>
    <w:rsid w:val="00A7200D"/>
    <w:rsid w:val="00A7678B"/>
    <w:rsid w:val="00A77BB0"/>
    <w:rsid w:val="00A93725"/>
    <w:rsid w:val="00AA07DD"/>
    <w:rsid w:val="00AA100D"/>
    <w:rsid w:val="00AA2695"/>
    <w:rsid w:val="00AB1688"/>
    <w:rsid w:val="00AB2451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0910"/>
    <w:rsid w:val="00BF1A61"/>
    <w:rsid w:val="00C0181C"/>
    <w:rsid w:val="00C022EE"/>
    <w:rsid w:val="00C04D0A"/>
    <w:rsid w:val="00C05892"/>
    <w:rsid w:val="00C147D6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0322"/>
    <w:rsid w:val="00C8202C"/>
    <w:rsid w:val="00C85222"/>
    <w:rsid w:val="00C8708F"/>
    <w:rsid w:val="00C91177"/>
    <w:rsid w:val="00C9129A"/>
    <w:rsid w:val="00CA5D6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238F"/>
    <w:rsid w:val="00D57F08"/>
    <w:rsid w:val="00D6442C"/>
    <w:rsid w:val="00D90599"/>
    <w:rsid w:val="00D931FD"/>
    <w:rsid w:val="00D9770B"/>
    <w:rsid w:val="00DA1AED"/>
    <w:rsid w:val="00DC05B2"/>
    <w:rsid w:val="00DD00B6"/>
    <w:rsid w:val="00DD2770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B11ED"/>
    <w:rsid w:val="00EC470C"/>
    <w:rsid w:val="00EC5585"/>
    <w:rsid w:val="00EE245C"/>
    <w:rsid w:val="00EE4A4C"/>
    <w:rsid w:val="00EE4DFB"/>
    <w:rsid w:val="00EE785E"/>
    <w:rsid w:val="00F0746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1BA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509FA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774D4-B297-48B6-9C2E-A481152A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88</cp:revision>
  <cp:lastPrinted>2021-10-26T03:45:00Z</cp:lastPrinted>
  <dcterms:created xsi:type="dcterms:W3CDTF">2019-06-28T07:49:00Z</dcterms:created>
  <dcterms:modified xsi:type="dcterms:W3CDTF">2023-11-16T11:03:00Z</dcterms:modified>
</cp:coreProperties>
</file>